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AC0D39" w:rsidRPr="00056DF1" w:rsidTr="008F1478">
        <w:tc>
          <w:tcPr>
            <w:tcW w:w="4068" w:type="dxa"/>
          </w:tcPr>
          <w:p w:rsidR="00AC0D39" w:rsidRPr="00056DF1" w:rsidRDefault="004C4B72" w:rsidP="008F1478">
            <w:pPr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REPUBLIKA</w:t>
            </w:r>
            <w:r w:rsidR="00AC0D39" w:rsidRPr="00056DF1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SRBIJA</w:t>
            </w:r>
          </w:p>
          <w:p w:rsidR="00AC0D39" w:rsidRPr="00056DF1" w:rsidRDefault="004C4B72" w:rsidP="008F1478">
            <w:pPr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NARODNA</w:t>
            </w:r>
            <w:r w:rsidR="00AC0D39" w:rsidRPr="00056DF1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SKUPŠTINA</w:t>
            </w:r>
          </w:p>
          <w:p w:rsidR="00E84807" w:rsidRDefault="004C4B72" w:rsidP="00E84807">
            <w:pPr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Odbor</w:t>
            </w:r>
            <w:r w:rsidR="00AC0D39" w:rsidRPr="00056DF1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za</w:t>
            </w:r>
            <w:r w:rsidR="00AC0D39" w:rsidRPr="00056DF1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pravosuđe</w:t>
            </w:r>
            <w:r w:rsidR="00AC0D39" w:rsidRPr="00056DF1">
              <w:rPr>
                <w:sz w:val="24"/>
                <w:lang w:val="ru-RU"/>
              </w:rPr>
              <w:t>,</w:t>
            </w:r>
            <w:r w:rsidR="00AC0D39" w:rsidRPr="00056DF1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državnu</w:t>
            </w:r>
            <w:r w:rsidR="00AC0D39" w:rsidRPr="00056DF1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upravu</w:t>
            </w:r>
            <w:r w:rsidR="00AC0D39" w:rsidRPr="00056DF1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i</w:t>
            </w:r>
            <w:r w:rsidR="00AC0D39" w:rsidRPr="00056DF1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lokalnu</w:t>
            </w:r>
            <w:r w:rsidR="00AC0D39" w:rsidRPr="00056DF1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samoupravu</w:t>
            </w:r>
          </w:p>
          <w:p w:rsidR="00AC0D39" w:rsidRPr="00E84807" w:rsidRDefault="00E84807" w:rsidP="00E84807">
            <w:pPr>
              <w:jc w:val="center"/>
              <w:rPr>
                <w:sz w:val="24"/>
                <w:lang w:val="sr-Cyrl-CS"/>
              </w:rPr>
            </w:pPr>
            <w:r w:rsidRPr="00E84807">
              <w:rPr>
                <w:sz w:val="24"/>
                <w:lang w:val="sr-Cyrl-CS"/>
              </w:rPr>
              <w:t>1.</w:t>
            </w:r>
            <w:r w:rsidRPr="00E84807">
              <w:rPr>
                <w:sz w:val="24"/>
                <w:lang w:val="sr-Cyrl-RS"/>
              </w:rPr>
              <w:t xml:space="preserve"> </w:t>
            </w:r>
            <w:r w:rsidR="004C4B72">
              <w:rPr>
                <w:sz w:val="24"/>
                <w:lang w:val="sr-Cyrl-RS"/>
              </w:rPr>
              <w:t>april</w:t>
            </w:r>
            <w:r w:rsidR="00056DF1" w:rsidRPr="00E84807">
              <w:rPr>
                <w:sz w:val="24"/>
                <w:lang w:val="sr-Cyrl-RS"/>
              </w:rPr>
              <w:t xml:space="preserve"> 2021</w:t>
            </w:r>
            <w:r w:rsidR="00AC0D39" w:rsidRPr="00E84807">
              <w:rPr>
                <w:sz w:val="24"/>
                <w:lang w:val="sr-Cyrl-CS"/>
              </w:rPr>
              <w:t xml:space="preserve">. </w:t>
            </w:r>
            <w:r w:rsidR="004C4B72">
              <w:rPr>
                <w:sz w:val="24"/>
                <w:lang w:val="sr-Cyrl-CS"/>
              </w:rPr>
              <w:t>godine</w:t>
            </w:r>
          </w:p>
          <w:p w:rsidR="00AC0D39" w:rsidRPr="00056DF1" w:rsidRDefault="004C4B72" w:rsidP="008F1478">
            <w:pPr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B</w:t>
            </w:r>
            <w:r w:rsidR="00AC0D39" w:rsidRPr="00056DF1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e</w:t>
            </w:r>
            <w:r w:rsidR="00AC0D39" w:rsidRPr="00056DF1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o</w:t>
            </w:r>
            <w:r w:rsidR="00AC0D39" w:rsidRPr="00056DF1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g</w:t>
            </w:r>
            <w:r w:rsidR="00AC0D39" w:rsidRPr="00056DF1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r</w:t>
            </w:r>
            <w:r w:rsidR="00AC0D39" w:rsidRPr="00056DF1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a</w:t>
            </w:r>
            <w:r w:rsidR="00AC0D39" w:rsidRPr="00056DF1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d</w:t>
            </w:r>
          </w:p>
        </w:tc>
      </w:tr>
    </w:tbl>
    <w:p w:rsidR="00AC0D39" w:rsidRPr="00E84807" w:rsidRDefault="00AC0D39" w:rsidP="00AC0D39">
      <w:pPr>
        <w:jc w:val="center"/>
        <w:rPr>
          <w:lang w:val="ru-RU"/>
        </w:rPr>
      </w:pPr>
      <w:bookmarkStart w:id="0" w:name="_GoBack"/>
      <w:bookmarkEnd w:id="0"/>
      <w:r w:rsidRPr="00056DF1">
        <w:rPr>
          <w:lang w:val="ru-RU"/>
        </w:rPr>
        <w:br w:type="textWrapping" w:clear="all"/>
      </w:r>
    </w:p>
    <w:p w:rsidR="00AC0D39" w:rsidRPr="00E84807" w:rsidRDefault="00AC0D39" w:rsidP="00AC0D39">
      <w:pPr>
        <w:jc w:val="center"/>
        <w:rPr>
          <w:lang w:val="ru-RU"/>
        </w:rPr>
      </w:pPr>
    </w:p>
    <w:p w:rsidR="00AC0D39" w:rsidRDefault="004C4B72" w:rsidP="00AC0D39">
      <w:pPr>
        <w:jc w:val="center"/>
        <w:rPr>
          <w:lang w:val="ru-RU"/>
        </w:rPr>
      </w:pPr>
      <w:r>
        <w:rPr>
          <w:lang w:val="ru-RU"/>
        </w:rPr>
        <w:t>PREDSEDNIKU</w:t>
      </w:r>
      <w:r w:rsidR="00AC0D39">
        <w:rPr>
          <w:lang w:val="ru-RU"/>
        </w:rPr>
        <w:t xml:space="preserve"> </w:t>
      </w:r>
      <w:r>
        <w:rPr>
          <w:lang w:val="ru-RU"/>
        </w:rPr>
        <w:t>NARODNE</w:t>
      </w:r>
      <w:r w:rsidR="00AC0D39">
        <w:rPr>
          <w:lang w:val="ru-RU"/>
        </w:rPr>
        <w:t xml:space="preserve"> </w:t>
      </w:r>
      <w:r>
        <w:rPr>
          <w:lang w:val="ru-RU"/>
        </w:rPr>
        <w:t>SKUPŠTINE</w:t>
      </w:r>
    </w:p>
    <w:p w:rsidR="00E84807" w:rsidRPr="00E84807" w:rsidRDefault="00E84807" w:rsidP="00AC0D39">
      <w:pPr>
        <w:jc w:val="center"/>
        <w:rPr>
          <w:lang w:val="ru-RU"/>
        </w:rPr>
      </w:pPr>
    </w:p>
    <w:p w:rsidR="00AC0D39" w:rsidRPr="00A84E87" w:rsidRDefault="00AC0D39" w:rsidP="00AC0D39">
      <w:pPr>
        <w:jc w:val="both"/>
        <w:rPr>
          <w:lang w:val="sr-Cyrl-CS"/>
        </w:rPr>
      </w:pPr>
      <w:r>
        <w:rPr>
          <w:lang w:val="ru-RU"/>
        </w:rPr>
        <w:tab/>
      </w:r>
      <w:r w:rsidR="004C4B72">
        <w:rPr>
          <w:lang w:val="ru-RU"/>
        </w:rPr>
        <w:t>Na</w:t>
      </w:r>
      <w:r w:rsidR="00056DF1">
        <w:rPr>
          <w:lang w:val="ru-RU"/>
        </w:rPr>
        <w:t xml:space="preserve"> </w:t>
      </w:r>
      <w:r w:rsidR="004C4B72">
        <w:rPr>
          <w:lang w:val="ru-RU"/>
        </w:rPr>
        <w:t>osnovu</w:t>
      </w:r>
      <w:r w:rsidR="00056DF1">
        <w:rPr>
          <w:lang w:val="ru-RU"/>
        </w:rPr>
        <w:t xml:space="preserve"> </w:t>
      </w:r>
      <w:r w:rsidR="004C4B72">
        <w:rPr>
          <w:lang w:val="ru-RU"/>
        </w:rPr>
        <w:t>člana</w:t>
      </w:r>
      <w:r w:rsidR="00056DF1">
        <w:rPr>
          <w:lang w:val="ru-RU"/>
        </w:rPr>
        <w:t xml:space="preserve"> 165. </w:t>
      </w:r>
      <w:r w:rsidR="004C4B72">
        <w:rPr>
          <w:lang w:val="ru-RU"/>
        </w:rPr>
        <w:t>stav</w:t>
      </w:r>
      <w:r w:rsidR="00056DF1">
        <w:rPr>
          <w:lang w:val="ru-RU"/>
        </w:rPr>
        <w:t xml:space="preserve"> 2</w:t>
      </w:r>
      <w:r>
        <w:rPr>
          <w:lang w:val="ru-RU"/>
        </w:rPr>
        <w:t xml:space="preserve">. </w:t>
      </w:r>
      <w:r w:rsidR="004C4B72">
        <w:rPr>
          <w:lang w:val="ru-RU"/>
        </w:rPr>
        <w:t>Poslovnika</w:t>
      </w:r>
      <w:r>
        <w:rPr>
          <w:lang w:val="ru-RU"/>
        </w:rPr>
        <w:t xml:space="preserve"> </w:t>
      </w:r>
      <w:r w:rsidR="004C4B72">
        <w:rPr>
          <w:lang w:val="ru-RU"/>
        </w:rPr>
        <w:t>Narodne</w:t>
      </w:r>
      <w:r>
        <w:rPr>
          <w:lang w:val="ru-RU"/>
        </w:rPr>
        <w:t xml:space="preserve"> </w:t>
      </w:r>
      <w:r w:rsidR="004C4B72">
        <w:rPr>
          <w:lang w:val="ru-RU"/>
        </w:rPr>
        <w:t>skupštine</w:t>
      </w:r>
      <w:r>
        <w:rPr>
          <w:lang w:val="ru-RU"/>
        </w:rPr>
        <w:t xml:space="preserve"> („</w:t>
      </w:r>
      <w:r w:rsidR="004C4B72">
        <w:rPr>
          <w:lang w:val="ru-RU"/>
        </w:rPr>
        <w:t>Službeni</w:t>
      </w:r>
      <w:r>
        <w:rPr>
          <w:lang w:val="ru-RU"/>
        </w:rPr>
        <w:t xml:space="preserve"> </w:t>
      </w:r>
      <w:r w:rsidR="004C4B72">
        <w:rPr>
          <w:lang w:val="ru-RU"/>
        </w:rPr>
        <w:t>glasnik</w:t>
      </w:r>
      <w:r>
        <w:rPr>
          <w:lang w:val="ru-RU"/>
        </w:rPr>
        <w:t xml:space="preserve"> </w:t>
      </w:r>
      <w:r w:rsidR="004C4B72">
        <w:rPr>
          <w:lang w:val="ru-RU"/>
        </w:rPr>
        <w:t>RS</w:t>
      </w:r>
      <w:r>
        <w:rPr>
          <w:lang w:val="ru-RU"/>
        </w:rPr>
        <w:t xml:space="preserve">”, </w:t>
      </w:r>
      <w:r w:rsidR="004C4B72">
        <w:rPr>
          <w:lang w:val="ru-RU"/>
        </w:rPr>
        <w:t>broj</w:t>
      </w:r>
      <w:r>
        <w:rPr>
          <w:lang w:val="ru-RU"/>
        </w:rPr>
        <w:t xml:space="preserve"> 20/12 – </w:t>
      </w:r>
      <w:r w:rsidR="004C4B72">
        <w:rPr>
          <w:lang w:val="ru-RU"/>
        </w:rPr>
        <w:t>prečišćen</w:t>
      </w:r>
      <w:r>
        <w:rPr>
          <w:lang w:val="ru-RU"/>
        </w:rPr>
        <w:t xml:space="preserve"> </w:t>
      </w:r>
      <w:r w:rsidR="004C4B72">
        <w:rPr>
          <w:lang w:val="ru-RU"/>
        </w:rPr>
        <w:t>tekst</w:t>
      </w:r>
      <w:r>
        <w:rPr>
          <w:lang w:val="ru-RU"/>
        </w:rPr>
        <w:t xml:space="preserve">), </w:t>
      </w:r>
      <w:r w:rsidR="004C4B72">
        <w:rPr>
          <w:lang w:val="sr-Cyrl-RS"/>
        </w:rPr>
        <w:t>na</w:t>
      </w:r>
      <w:r>
        <w:rPr>
          <w:lang w:val="sr-Cyrl-RS"/>
        </w:rPr>
        <w:t xml:space="preserve"> </w:t>
      </w:r>
      <w:r w:rsidR="004C4B72">
        <w:rPr>
          <w:lang w:val="sr-Cyrl-RS"/>
        </w:rPr>
        <w:t>Predlog</w:t>
      </w:r>
      <w:r>
        <w:rPr>
          <w:lang w:val="sr-Cyrl-RS"/>
        </w:rPr>
        <w:t xml:space="preserve"> </w:t>
      </w:r>
      <w:r w:rsidR="004C4B72">
        <w:rPr>
          <w:lang w:val="sr-Cyrl-CS"/>
        </w:rPr>
        <w:t>z</w:t>
      </w:r>
      <w:r w:rsidR="004C4B72">
        <w:rPr>
          <w:lang w:val="sr-Cyrl-RS"/>
        </w:rPr>
        <w:t>akona</w:t>
      </w:r>
      <w:r>
        <w:rPr>
          <w:lang w:val="sr-Cyrl-RS"/>
        </w:rPr>
        <w:t xml:space="preserve"> </w:t>
      </w:r>
      <w:r w:rsidR="004C4B72">
        <w:rPr>
          <w:lang w:val="sr-Cyrl-RS"/>
        </w:rPr>
        <w:t>o</w:t>
      </w:r>
      <w:r>
        <w:rPr>
          <w:lang w:val="sr-Cyrl-RS"/>
        </w:rPr>
        <w:t xml:space="preserve">  </w:t>
      </w:r>
      <w:r w:rsidR="004C4B72">
        <w:rPr>
          <w:lang w:val="sr-Cyrl-RS"/>
        </w:rPr>
        <w:t>izmenama</w:t>
      </w:r>
      <w:r>
        <w:rPr>
          <w:lang w:val="sr-Cyrl-RS"/>
        </w:rPr>
        <w:t xml:space="preserve"> </w:t>
      </w:r>
      <w:r w:rsidR="004C4B72">
        <w:rPr>
          <w:lang w:val="sr-Cyrl-RS"/>
        </w:rPr>
        <w:t>Zakona</w:t>
      </w:r>
      <w:r w:rsidR="00056DF1">
        <w:rPr>
          <w:lang w:val="sr-Cyrl-RS"/>
        </w:rPr>
        <w:t xml:space="preserve"> </w:t>
      </w:r>
      <w:r w:rsidR="004C4B72">
        <w:rPr>
          <w:lang w:val="sr-Cyrl-RS"/>
        </w:rPr>
        <w:t>o</w:t>
      </w:r>
      <w:r w:rsidR="00056DF1">
        <w:rPr>
          <w:lang w:val="sr-Cyrl-RS"/>
        </w:rPr>
        <w:t xml:space="preserve"> </w:t>
      </w:r>
      <w:r w:rsidR="004C4B72">
        <w:rPr>
          <w:lang w:val="sr-Cyrl-RS"/>
        </w:rPr>
        <w:t>sudijama</w:t>
      </w:r>
      <w:r w:rsidR="00AA387A">
        <w:rPr>
          <w:lang w:val="sr-Cyrl-RS"/>
        </w:rPr>
        <w:t>,</w:t>
      </w:r>
      <w:r>
        <w:rPr>
          <w:lang w:val="sr-Cyrl-RS"/>
        </w:rPr>
        <w:t xml:space="preserve"> </w:t>
      </w:r>
      <w:r w:rsidR="004C4B72">
        <w:rPr>
          <w:lang w:val="ru-RU"/>
        </w:rPr>
        <w:t>koji</w:t>
      </w:r>
      <w:r w:rsidR="00056DF1" w:rsidRPr="00056DF1">
        <w:rPr>
          <w:color w:val="000000"/>
          <w:lang w:val="sr-Cyrl-CS"/>
        </w:rPr>
        <w:t xml:space="preserve"> </w:t>
      </w:r>
      <w:r w:rsidR="004C4B72">
        <w:rPr>
          <w:color w:val="000000"/>
          <w:lang w:val="sr-Cyrl-CS"/>
        </w:rPr>
        <w:t>su</w:t>
      </w:r>
      <w:r w:rsidR="00056DF1">
        <w:rPr>
          <w:color w:val="000000"/>
          <w:lang w:val="sr-Cyrl-CS"/>
        </w:rPr>
        <w:t xml:space="preserve"> </w:t>
      </w:r>
      <w:r w:rsidR="004C4B72">
        <w:rPr>
          <w:color w:val="000000"/>
          <w:lang w:val="sr-Cyrl-CS"/>
        </w:rPr>
        <w:t>podneli</w:t>
      </w:r>
      <w:r w:rsidR="00056DF1">
        <w:rPr>
          <w:color w:val="000000"/>
          <w:lang w:val="sr-Cyrl-CS"/>
        </w:rPr>
        <w:t xml:space="preserve"> </w:t>
      </w:r>
      <w:r w:rsidR="004C4B72">
        <w:rPr>
          <w:color w:val="000000"/>
          <w:lang w:val="sr-Cyrl-CS"/>
        </w:rPr>
        <w:t>narodni</w:t>
      </w:r>
      <w:r w:rsidR="00056DF1" w:rsidRPr="00A20483">
        <w:rPr>
          <w:color w:val="000000"/>
          <w:lang w:val="sr-Cyrl-CS"/>
        </w:rPr>
        <w:t xml:space="preserve"> </w:t>
      </w:r>
      <w:r w:rsidR="004C4B72">
        <w:rPr>
          <w:color w:val="000000"/>
          <w:lang w:val="sr-Cyrl-CS"/>
        </w:rPr>
        <w:t>poslanici</w:t>
      </w:r>
      <w:r w:rsidR="00056DF1">
        <w:rPr>
          <w:color w:val="000000"/>
          <w:lang w:val="sr-Cyrl-CS"/>
        </w:rPr>
        <w:t xml:space="preserve"> </w:t>
      </w:r>
      <w:r w:rsidR="004C4B72">
        <w:rPr>
          <w:color w:val="000000"/>
          <w:lang w:val="sr-Cyrl-CS"/>
        </w:rPr>
        <w:t>Đorđe</w:t>
      </w:r>
      <w:r w:rsidR="00056DF1">
        <w:rPr>
          <w:color w:val="000000"/>
          <w:lang w:val="sr-Cyrl-CS"/>
        </w:rPr>
        <w:t xml:space="preserve"> </w:t>
      </w:r>
      <w:r w:rsidR="004C4B72">
        <w:rPr>
          <w:color w:val="000000"/>
          <w:lang w:val="sr-Cyrl-CS"/>
        </w:rPr>
        <w:t>Komlenski</w:t>
      </w:r>
      <w:r w:rsidR="00056DF1">
        <w:rPr>
          <w:color w:val="000000"/>
          <w:lang w:val="sr-Cyrl-CS"/>
        </w:rPr>
        <w:t xml:space="preserve">, </w:t>
      </w:r>
      <w:r w:rsidR="004C4B72">
        <w:rPr>
          <w:color w:val="000000"/>
          <w:lang w:val="sr-Cyrl-CS"/>
        </w:rPr>
        <w:t>Marijan</w:t>
      </w:r>
      <w:r w:rsidR="00056DF1">
        <w:rPr>
          <w:color w:val="000000"/>
          <w:lang w:val="sr-Cyrl-CS"/>
        </w:rPr>
        <w:t xml:space="preserve"> </w:t>
      </w:r>
      <w:r w:rsidR="004C4B72">
        <w:rPr>
          <w:color w:val="000000"/>
          <w:lang w:val="sr-Cyrl-CS"/>
        </w:rPr>
        <w:t>Rističević</w:t>
      </w:r>
      <w:r w:rsidR="00056DF1">
        <w:rPr>
          <w:color w:val="000000"/>
          <w:lang w:val="sr-Cyrl-CS"/>
        </w:rPr>
        <w:t xml:space="preserve">, </w:t>
      </w:r>
      <w:r w:rsidR="004C4B72">
        <w:rPr>
          <w:color w:val="000000"/>
          <w:lang w:val="sr-Cyrl-CS"/>
        </w:rPr>
        <w:t>Ana</w:t>
      </w:r>
      <w:r w:rsidR="00056DF1">
        <w:rPr>
          <w:color w:val="000000"/>
          <w:lang w:val="sr-Cyrl-CS"/>
        </w:rPr>
        <w:t xml:space="preserve"> </w:t>
      </w:r>
      <w:r w:rsidR="004C4B72">
        <w:rPr>
          <w:color w:val="000000"/>
          <w:lang w:val="sr-Cyrl-CS"/>
        </w:rPr>
        <w:t>Karadžić</w:t>
      </w:r>
      <w:r w:rsidR="00056DF1">
        <w:rPr>
          <w:color w:val="000000"/>
          <w:lang w:val="sr-Cyrl-CS"/>
        </w:rPr>
        <w:t xml:space="preserve"> </w:t>
      </w:r>
      <w:r w:rsidR="004C4B72">
        <w:rPr>
          <w:color w:val="000000"/>
          <w:lang w:val="sr-Cyrl-CS"/>
        </w:rPr>
        <w:t>i</w:t>
      </w:r>
      <w:r w:rsidR="00056DF1">
        <w:rPr>
          <w:color w:val="000000"/>
          <w:lang w:val="sr-Cyrl-CS"/>
        </w:rPr>
        <w:t xml:space="preserve"> </w:t>
      </w:r>
      <w:r w:rsidR="004C4B72">
        <w:rPr>
          <w:color w:val="000000"/>
          <w:lang w:val="sr-Cyrl-CS"/>
        </w:rPr>
        <w:t>Bojan</w:t>
      </w:r>
      <w:r w:rsidR="00056DF1">
        <w:rPr>
          <w:color w:val="000000"/>
          <w:lang w:val="sr-Cyrl-CS"/>
        </w:rPr>
        <w:t xml:space="preserve"> </w:t>
      </w:r>
      <w:r w:rsidR="004C4B72">
        <w:rPr>
          <w:color w:val="000000"/>
          <w:lang w:val="sr-Cyrl-CS"/>
        </w:rPr>
        <w:t>Torbica</w:t>
      </w:r>
      <w:r>
        <w:rPr>
          <w:lang w:val="ru-RU"/>
        </w:rPr>
        <w:t xml:space="preserve">, </w:t>
      </w:r>
      <w:r w:rsidR="004C4B72">
        <w:rPr>
          <w:lang w:val="ru-RU"/>
        </w:rPr>
        <w:t>Odbor</w:t>
      </w:r>
      <w:r>
        <w:rPr>
          <w:lang w:val="ru-RU"/>
        </w:rPr>
        <w:t xml:space="preserve"> </w:t>
      </w:r>
      <w:r w:rsidR="004C4B72">
        <w:rPr>
          <w:lang w:val="ru-RU"/>
        </w:rPr>
        <w:t>za</w:t>
      </w:r>
      <w:r>
        <w:rPr>
          <w:lang w:val="ru-RU"/>
        </w:rPr>
        <w:t xml:space="preserve"> </w:t>
      </w:r>
      <w:r w:rsidR="004C4B72">
        <w:rPr>
          <w:lang w:val="ru-RU"/>
        </w:rPr>
        <w:t>pravosuđe</w:t>
      </w:r>
      <w:r>
        <w:rPr>
          <w:lang w:val="ru-RU"/>
        </w:rPr>
        <w:t xml:space="preserve">, </w:t>
      </w:r>
      <w:r w:rsidR="004C4B72">
        <w:rPr>
          <w:lang w:val="ru-RU"/>
        </w:rPr>
        <w:t>državnu</w:t>
      </w:r>
      <w:r>
        <w:rPr>
          <w:lang w:val="ru-RU"/>
        </w:rPr>
        <w:t xml:space="preserve"> </w:t>
      </w:r>
      <w:r w:rsidR="004C4B72">
        <w:rPr>
          <w:lang w:val="ru-RU"/>
        </w:rPr>
        <w:t>upravu</w:t>
      </w:r>
      <w:r>
        <w:rPr>
          <w:lang w:val="ru-RU"/>
        </w:rPr>
        <w:t xml:space="preserve"> </w:t>
      </w:r>
      <w:r w:rsidR="004C4B72">
        <w:rPr>
          <w:lang w:val="ru-RU"/>
        </w:rPr>
        <w:t>i</w:t>
      </w:r>
      <w:r>
        <w:rPr>
          <w:lang w:val="ru-RU"/>
        </w:rPr>
        <w:t xml:space="preserve"> </w:t>
      </w:r>
      <w:r w:rsidR="004C4B72">
        <w:rPr>
          <w:lang w:val="ru-RU"/>
        </w:rPr>
        <w:t>lokalnu</w:t>
      </w:r>
      <w:r w:rsidR="00056DF1">
        <w:rPr>
          <w:lang w:val="ru-RU"/>
        </w:rPr>
        <w:t xml:space="preserve"> </w:t>
      </w:r>
      <w:r w:rsidR="004C4B72">
        <w:rPr>
          <w:lang w:val="ru-RU"/>
        </w:rPr>
        <w:t>samoupravu</w:t>
      </w:r>
      <w:r w:rsidR="00056DF1">
        <w:rPr>
          <w:lang w:val="ru-RU"/>
        </w:rPr>
        <w:t xml:space="preserve"> </w:t>
      </w:r>
      <w:r w:rsidR="004C4B72">
        <w:rPr>
          <w:lang w:val="ru-RU"/>
        </w:rPr>
        <w:t>podnosi</w:t>
      </w:r>
      <w:r w:rsidR="00056DF1">
        <w:rPr>
          <w:lang w:val="ru-RU"/>
        </w:rPr>
        <w:t xml:space="preserve"> </w:t>
      </w:r>
      <w:r w:rsidR="004C4B72">
        <w:rPr>
          <w:lang w:val="ru-RU"/>
        </w:rPr>
        <w:t>sledeći</w:t>
      </w:r>
      <w:r w:rsidR="00056DF1">
        <w:rPr>
          <w:lang w:val="ru-RU"/>
        </w:rPr>
        <w:t xml:space="preserve"> </w:t>
      </w:r>
    </w:p>
    <w:p w:rsidR="00056DF1" w:rsidRDefault="00056DF1" w:rsidP="00AC0D39">
      <w:pPr>
        <w:jc w:val="center"/>
        <w:rPr>
          <w:lang w:val="sr-Cyrl-RS"/>
        </w:rPr>
      </w:pPr>
    </w:p>
    <w:p w:rsidR="00056DF1" w:rsidRPr="00056DF1" w:rsidRDefault="004C4B72" w:rsidP="00056DF1">
      <w:pPr>
        <w:jc w:val="center"/>
        <w:rPr>
          <w:lang w:val="sr-Latn-RS"/>
        </w:rPr>
      </w:pPr>
      <w:r>
        <w:rPr>
          <w:lang w:val="sr-Cyrl-RS"/>
        </w:rPr>
        <w:t>AMANDMAN</w:t>
      </w:r>
    </w:p>
    <w:p w:rsidR="00056DF1" w:rsidRPr="00056DF1" w:rsidRDefault="00056DF1" w:rsidP="00056DF1">
      <w:pPr>
        <w:ind w:firstLine="720"/>
        <w:rPr>
          <w:lang w:val="sr-Cyrl-CS"/>
        </w:rPr>
      </w:pPr>
    </w:p>
    <w:p w:rsidR="00056DF1" w:rsidRDefault="004C4B72" w:rsidP="00056DF1">
      <w:pPr>
        <w:ind w:firstLine="720"/>
        <w:rPr>
          <w:lang w:val="sr-Cyrl-CS"/>
        </w:rPr>
      </w:pPr>
      <w:r>
        <w:rPr>
          <w:lang w:val="sr-Cyrl-CS"/>
        </w:rPr>
        <w:t>Član</w:t>
      </w:r>
      <w:r w:rsidR="00056DF1" w:rsidRPr="00056DF1">
        <w:rPr>
          <w:lang w:val="sr-Cyrl-CS"/>
        </w:rPr>
        <w:t xml:space="preserve"> 1. </w:t>
      </w:r>
      <w:r>
        <w:rPr>
          <w:lang w:val="sr-Cyrl-CS"/>
        </w:rPr>
        <w:t>Predloga</w:t>
      </w:r>
      <w:r w:rsidR="00056DF1" w:rsidRPr="00056DF1">
        <w:rPr>
          <w:lang w:val="sr-Cyrl-CS"/>
        </w:rPr>
        <w:t xml:space="preserve"> </w:t>
      </w:r>
      <w:r>
        <w:rPr>
          <w:lang w:val="sr-Cyrl-CS"/>
        </w:rPr>
        <w:t>zakona</w:t>
      </w:r>
      <w:r w:rsidR="00056DF1" w:rsidRPr="00056DF1">
        <w:rPr>
          <w:lang w:val="sr-Cyrl-CS"/>
        </w:rPr>
        <w:t xml:space="preserve"> </w:t>
      </w:r>
      <w:r>
        <w:rPr>
          <w:lang w:val="sr-Cyrl-CS"/>
        </w:rPr>
        <w:t>zamenjuje</w:t>
      </w:r>
      <w:r w:rsidR="00056DF1">
        <w:rPr>
          <w:lang w:val="sr-Cyrl-CS"/>
        </w:rPr>
        <w:t xml:space="preserve"> </w:t>
      </w:r>
      <w:r>
        <w:rPr>
          <w:lang w:val="sr-Cyrl-CS"/>
        </w:rPr>
        <w:t>se</w:t>
      </w:r>
      <w:r w:rsidR="00056DF1">
        <w:rPr>
          <w:lang w:val="sr-Cyrl-CS"/>
        </w:rPr>
        <w:t xml:space="preserve"> </w:t>
      </w:r>
      <w:r>
        <w:rPr>
          <w:lang w:val="sr-Cyrl-CS"/>
        </w:rPr>
        <w:t>novim</w:t>
      </w:r>
      <w:r w:rsidR="00056DF1">
        <w:rPr>
          <w:lang w:val="sr-Cyrl-CS"/>
        </w:rPr>
        <w:t xml:space="preserve"> </w:t>
      </w:r>
      <w:r>
        <w:rPr>
          <w:lang w:val="sr-Cyrl-CS"/>
        </w:rPr>
        <w:t>čl</w:t>
      </w:r>
      <w:r w:rsidR="00056DF1">
        <w:rPr>
          <w:lang w:val="sr-Cyrl-CS"/>
        </w:rPr>
        <w:t xml:space="preserve">. 1. </w:t>
      </w:r>
      <w:r>
        <w:rPr>
          <w:lang w:val="sr-Cyrl-CS"/>
        </w:rPr>
        <w:t>i</w:t>
      </w:r>
      <w:r w:rsidR="00056DF1">
        <w:rPr>
          <w:lang w:val="sr-Cyrl-CS"/>
        </w:rPr>
        <w:t xml:space="preserve"> 2. </w:t>
      </w:r>
      <w:r>
        <w:rPr>
          <w:lang w:val="sr-Cyrl-CS"/>
        </w:rPr>
        <w:t>koji</w:t>
      </w:r>
      <w:r w:rsidR="00056DF1">
        <w:rPr>
          <w:lang w:val="sr-Cyrl-CS"/>
        </w:rPr>
        <w:t xml:space="preserve"> </w:t>
      </w:r>
      <w:r>
        <w:rPr>
          <w:lang w:val="sr-Cyrl-CS"/>
        </w:rPr>
        <w:t>glase</w:t>
      </w:r>
      <w:r w:rsidR="00056DF1">
        <w:rPr>
          <w:lang w:val="sr-Cyrl-CS"/>
        </w:rPr>
        <w:t xml:space="preserve">: </w:t>
      </w:r>
    </w:p>
    <w:p w:rsidR="00056DF1" w:rsidRPr="00056DF1" w:rsidRDefault="00056DF1" w:rsidP="00056DF1">
      <w:pPr>
        <w:ind w:firstLine="720"/>
        <w:rPr>
          <w:lang w:val="sr-Cyrl-CS"/>
        </w:rPr>
      </w:pPr>
    </w:p>
    <w:p w:rsidR="00056DF1" w:rsidRPr="00056DF1" w:rsidRDefault="00056DF1" w:rsidP="00056DF1">
      <w:pPr>
        <w:jc w:val="center"/>
        <w:rPr>
          <w:lang w:val="sr-Cyrl-CS"/>
        </w:rPr>
      </w:pPr>
      <w:r w:rsidRPr="00056DF1">
        <w:rPr>
          <w:lang w:val="sr-Cyrl-CS"/>
        </w:rPr>
        <w:t>„</w:t>
      </w:r>
      <w:r w:rsidR="004C4B72">
        <w:rPr>
          <w:lang w:val="sr-Cyrl-CS"/>
        </w:rPr>
        <w:t>Član</w:t>
      </w:r>
      <w:r w:rsidRPr="00056DF1">
        <w:rPr>
          <w:lang w:val="sr-Cyrl-CS"/>
        </w:rPr>
        <w:t xml:space="preserve"> 1.</w:t>
      </w:r>
    </w:p>
    <w:p w:rsidR="00056DF1" w:rsidRDefault="004C4B72" w:rsidP="00056DF1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056DF1" w:rsidRPr="00056DF1">
        <w:rPr>
          <w:lang w:val="sr-Cyrl-RS"/>
        </w:rPr>
        <w:t xml:space="preserve"> </w:t>
      </w:r>
      <w:r>
        <w:rPr>
          <w:lang w:val="sr-Cyrl-RS"/>
        </w:rPr>
        <w:t>Zakonu</w:t>
      </w:r>
      <w:r w:rsidR="00056DF1" w:rsidRPr="00056DF1">
        <w:rPr>
          <w:lang w:val="sr-Cyrl-RS"/>
        </w:rPr>
        <w:t xml:space="preserve"> </w:t>
      </w:r>
      <w:r>
        <w:rPr>
          <w:lang w:val="sr-Cyrl-RS"/>
        </w:rPr>
        <w:t>o</w:t>
      </w:r>
      <w:r w:rsidR="00056DF1" w:rsidRPr="00056DF1">
        <w:rPr>
          <w:lang w:val="sr-Cyrl-RS"/>
        </w:rPr>
        <w:t xml:space="preserve"> </w:t>
      </w:r>
      <w:r>
        <w:rPr>
          <w:lang w:val="sr-Cyrl-RS"/>
        </w:rPr>
        <w:t>sudijama</w:t>
      </w:r>
      <w:r w:rsidR="00056DF1" w:rsidRPr="00056DF1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056DF1" w:rsidRPr="00056DF1">
        <w:rPr>
          <w:lang w:val="sr-Cyrl-RS"/>
        </w:rPr>
        <w:t xml:space="preserve"> </w:t>
      </w:r>
      <w:r>
        <w:rPr>
          <w:lang w:val="sr-Cyrl-RS"/>
        </w:rPr>
        <w:t>glasnik</w:t>
      </w:r>
      <w:r w:rsidR="00056DF1" w:rsidRPr="00056DF1">
        <w:rPr>
          <w:lang w:val="sr-Cyrl-RS"/>
        </w:rPr>
        <w:t xml:space="preserve"> </w:t>
      </w:r>
      <w:r>
        <w:rPr>
          <w:lang w:val="sr-Cyrl-RS"/>
        </w:rPr>
        <w:t>RS</w:t>
      </w:r>
      <w:r w:rsidR="00056DF1" w:rsidRPr="00056DF1">
        <w:rPr>
          <w:lang w:val="sr-Cyrl-RS"/>
        </w:rPr>
        <w:t xml:space="preserve">”, </w:t>
      </w:r>
      <w:r>
        <w:rPr>
          <w:lang w:val="sr-Cyrl-RS"/>
        </w:rPr>
        <w:t>br</w:t>
      </w:r>
      <w:r w:rsidR="00056DF1" w:rsidRPr="00056DF1">
        <w:rPr>
          <w:lang w:val="sr-Cyrl-RS"/>
        </w:rPr>
        <w:t xml:space="preserve">. 116/08, 58/09 – </w:t>
      </w:r>
      <w:r>
        <w:rPr>
          <w:lang w:val="sr-Cyrl-RS"/>
        </w:rPr>
        <w:t>US</w:t>
      </w:r>
      <w:r w:rsidR="00056DF1" w:rsidRPr="00056DF1">
        <w:rPr>
          <w:lang w:val="sr-Cyrl-RS"/>
        </w:rPr>
        <w:t xml:space="preserve">, 104/09, 101/10, 8/12 – </w:t>
      </w:r>
      <w:r>
        <w:rPr>
          <w:lang w:val="sr-Cyrl-RS"/>
        </w:rPr>
        <w:t>US</w:t>
      </w:r>
      <w:r w:rsidR="00056DF1" w:rsidRPr="00056DF1">
        <w:rPr>
          <w:lang w:val="sr-Cyrl-RS"/>
        </w:rPr>
        <w:t xml:space="preserve">, 121/12, 124/12 – </w:t>
      </w:r>
      <w:r>
        <w:rPr>
          <w:lang w:val="sr-Cyrl-RS"/>
        </w:rPr>
        <w:t>US</w:t>
      </w:r>
      <w:r w:rsidR="00056DF1" w:rsidRPr="00056DF1">
        <w:rPr>
          <w:lang w:val="sr-Cyrl-RS"/>
        </w:rPr>
        <w:t xml:space="preserve">, 101/13, 108/13 – </w:t>
      </w:r>
      <w:r>
        <w:rPr>
          <w:lang w:val="sr-Cyrl-RS"/>
        </w:rPr>
        <w:t>dr</w:t>
      </w:r>
      <w:r w:rsidR="00056DF1" w:rsidRPr="00056DF1">
        <w:rPr>
          <w:lang w:val="sr-Cyrl-RS"/>
        </w:rPr>
        <w:t xml:space="preserve">. </w:t>
      </w:r>
      <w:r>
        <w:rPr>
          <w:lang w:val="sr-Cyrl-RS"/>
        </w:rPr>
        <w:t>zakon</w:t>
      </w:r>
      <w:r w:rsidR="00056DF1" w:rsidRPr="00056DF1">
        <w:rPr>
          <w:lang w:val="sr-Cyrl-RS"/>
        </w:rPr>
        <w:t xml:space="preserve">, 111/14 – </w:t>
      </w:r>
      <w:r>
        <w:rPr>
          <w:lang w:val="sr-Cyrl-RS"/>
        </w:rPr>
        <w:t>US</w:t>
      </w:r>
      <w:r w:rsidR="00056DF1" w:rsidRPr="00056DF1">
        <w:rPr>
          <w:lang w:val="sr-Cyrl-RS"/>
        </w:rPr>
        <w:t xml:space="preserve">, 117/14, 40/15, 63/15 – </w:t>
      </w:r>
      <w:r>
        <w:rPr>
          <w:lang w:val="sr-Cyrl-RS"/>
        </w:rPr>
        <w:t>US</w:t>
      </w:r>
      <w:r w:rsidR="00056DF1" w:rsidRPr="00056DF1">
        <w:rPr>
          <w:lang w:val="sr-Cyrl-RS"/>
        </w:rPr>
        <w:t xml:space="preserve">, 106/15, 63/16 – </w:t>
      </w:r>
      <w:r>
        <w:rPr>
          <w:lang w:val="sr-Cyrl-RS"/>
        </w:rPr>
        <w:t>US</w:t>
      </w:r>
      <w:r w:rsidR="00056DF1" w:rsidRPr="00056DF1">
        <w:rPr>
          <w:lang w:val="sr-Cyrl-RS"/>
        </w:rPr>
        <w:t xml:space="preserve"> </w:t>
      </w:r>
      <w:r>
        <w:rPr>
          <w:lang w:val="sr-Cyrl-RS"/>
        </w:rPr>
        <w:t>i</w:t>
      </w:r>
      <w:r w:rsidR="00056DF1" w:rsidRPr="00056DF1">
        <w:rPr>
          <w:lang w:val="sr-Cyrl-RS"/>
        </w:rPr>
        <w:t xml:space="preserve"> 47/17)</w:t>
      </w:r>
      <w:r w:rsidR="00056DF1">
        <w:rPr>
          <w:lang w:val="sr-Cyrl-RS"/>
        </w:rPr>
        <w:t xml:space="preserve">, </w:t>
      </w:r>
      <w:r>
        <w:rPr>
          <w:lang w:val="sr-Cyrl-RS"/>
        </w:rPr>
        <w:t>u</w:t>
      </w:r>
      <w:r w:rsidR="00056DF1" w:rsidRPr="00056DF1">
        <w:rPr>
          <w:lang w:val="sr-Cyrl-RS"/>
        </w:rPr>
        <w:t xml:space="preserve"> </w:t>
      </w:r>
      <w:r>
        <w:rPr>
          <w:lang w:val="sr-Cyrl-RS"/>
        </w:rPr>
        <w:t>članu</w:t>
      </w:r>
      <w:r w:rsidR="00056DF1">
        <w:rPr>
          <w:lang w:val="sr-Cyrl-RS"/>
        </w:rPr>
        <w:t xml:space="preserve"> 37</w:t>
      </w:r>
      <w:r w:rsidR="00056DF1" w:rsidRPr="00056DF1">
        <w:rPr>
          <w:lang w:val="sr-Cyrl-RS"/>
        </w:rPr>
        <w:t xml:space="preserve">. </w:t>
      </w:r>
      <w:r>
        <w:rPr>
          <w:lang w:val="sr-Cyrl-RS"/>
        </w:rPr>
        <w:t>reč</w:t>
      </w:r>
      <w:r w:rsidR="00056DF1">
        <w:rPr>
          <w:lang w:val="sr-Cyrl-RS"/>
        </w:rPr>
        <w:t>: „</w:t>
      </w:r>
      <w:r>
        <w:rPr>
          <w:lang w:val="sr-Cyrl-RS"/>
        </w:rPr>
        <w:t>pet</w:t>
      </w:r>
      <w:r w:rsidR="00056DF1">
        <w:rPr>
          <w:lang w:val="sr-Cyrl-RS"/>
        </w:rPr>
        <w:t xml:space="preserve">” </w:t>
      </w:r>
      <w:r>
        <w:rPr>
          <w:lang w:val="sr-Cyrl-RS"/>
        </w:rPr>
        <w:t>zamenjuje</w:t>
      </w:r>
      <w:r w:rsidR="00056DF1">
        <w:rPr>
          <w:lang w:val="sr-Cyrl-RS"/>
        </w:rPr>
        <w:t xml:space="preserve"> </w:t>
      </w:r>
      <w:r>
        <w:rPr>
          <w:lang w:val="sr-Cyrl-RS"/>
        </w:rPr>
        <w:t>se</w:t>
      </w:r>
      <w:r w:rsidR="00056DF1">
        <w:rPr>
          <w:lang w:val="sr-Cyrl-RS"/>
        </w:rPr>
        <w:t xml:space="preserve"> </w:t>
      </w:r>
      <w:r>
        <w:rPr>
          <w:lang w:val="sr-Cyrl-RS"/>
        </w:rPr>
        <w:t>rečju</w:t>
      </w:r>
      <w:r w:rsidR="00056DF1">
        <w:rPr>
          <w:lang w:val="sr-Cyrl-RS"/>
        </w:rPr>
        <w:t>: „</w:t>
      </w:r>
      <w:r>
        <w:rPr>
          <w:lang w:val="sr-Cyrl-RS"/>
        </w:rPr>
        <w:t>šest</w:t>
      </w:r>
      <w:r w:rsidR="00056DF1">
        <w:rPr>
          <w:lang w:val="sr-Cyrl-RS"/>
        </w:rPr>
        <w:t xml:space="preserve">”. </w:t>
      </w:r>
    </w:p>
    <w:p w:rsidR="00056DF1" w:rsidRDefault="00056DF1" w:rsidP="00056DF1">
      <w:pPr>
        <w:jc w:val="both"/>
        <w:rPr>
          <w:lang w:val="sr-Cyrl-RS"/>
        </w:rPr>
      </w:pPr>
    </w:p>
    <w:p w:rsidR="00056DF1" w:rsidRDefault="004C4B72" w:rsidP="00056DF1">
      <w:pPr>
        <w:jc w:val="center"/>
        <w:rPr>
          <w:lang w:val="sr-Cyrl-RS"/>
        </w:rPr>
      </w:pPr>
      <w:r>
        <w:rPr>
          <w:lang w:val="sr-Cyrl-RS"/>
        </w:rPr>
        <w:t>Član</w:t>
      </w:r>
      <w:r w:rsidR="00056DF1">
        <w:rPr>
          <w:lang w:val="sr-Cyrl-RS"/>
        </w:rPr>
        <w:t xml:space="preserve"> 2.</w:t>
      </w:r>
    </w:p>
    <w:p w:rsidR="00056DF1" w:rsidRPr="00056DF1" w:rsidRDefault="00056DF1" w:rsidP="00056DF1">
      <w:pPr>
        <w:jc w:val="center"/>
        <w:rPr>
          <w:lang w:val="sr-Cyrl-RS"/>
        </w:rPr>
      </w:pPr>
    </w:p>
    <w:p w:rsidR="00056DF1" w:rsidRPr="00056DF1" w:rsidRDefault="004C4B72" w:rsidP="00056DF1">
      <w:pPr>
        <w:jc w:val="center"/>
        <w:rPr>
          <w:lang w:val="sr-Cyrl-RS"/>
        </w:rPr>
      </w:pPr>
      <w:r>
        <w:rPr>
          <w:lang w:val="sr-Cyrl-RS"/>
        </w:rPr>
        <w:t>Član</w:t>
      </w:r>
      <w:r w:rsidR="00056DF1" w:rsidRPr="00056DF1">
        <w:rPr>
          <w:lang w:val="sr-Cyrl-RS"/>
        </w:rPr>
        <w:t xml:space="preserve"> 38.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</w:r>
      <w:r w:rsidR="004C4B72">
        <w:rPr>
          <w:lang w:val="sr-Cyrl-RS"/>
        </w:rPr>
        <w:t>U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prvoj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platnoj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grupi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sudije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osnovnih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i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prekršajnih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sudova</w:t>
      </w:r>
      <w:r w:rsidRPr="00056DF1">
        <w:rPr>
          <w:lang w:val="sr-Cyrl-RS"/>
        </w:rPr>
        <w:t>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</w:r>
      <w:r w:rsidR="004C4B72">
        <w:rPr>
          <w:lang w:val="sr-Cyrl-RS"/>
        </w:rPr>
        <w:t>U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drugoj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platnoj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grupi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sudije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privrednih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i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viših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sudova</w:t>
      </w:r>
      <w:r w:rsidRPr="00056DF1">
        <w:rPr>
          <w:lang w:val="sr-Cyrl-RS"/>
        </w:rPr>
        <w:t>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</w:r>
      <w:r w:rsidR="004C4B72">
        <w:rPr>
          <w:lang w:val="sr-Cyrl-RS"/>
        </w:rPr>
        <w:t>U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trećoj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platnoj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grupi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sudije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apelacionih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sudova</w:t>
      </w:r>
      <w:r w:rsidRPr="00056DF1">
        <w:rPr>
          <w:lang w:val="sr-Cyrl-RS"/>
        </w:rPr>
        <w:t xml:space="preserve">, </w:t>
      </w:r>
      <w:r w:rsidR="004C4B72">
        <w:rPr>
          <w:lang w:val="sr-Cyrl-RS"/>
        </w:rPr>
        <w:t>Privrednog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apelacionog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suda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i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Prekršajnog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apelacionog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suda</w:t>
      </w:r>
      <w:r w:rsidRPr="00056DF1">
        <w:rPr>
          <w:lang w:val="sr-Cyrl-RS"/>
        </w:rPr>
        <w:t>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</w:r>
      <w:r w:rsidR="004C4B72">
        <w:rPr>
          <w:lang w:val="sr-Cyrl-RS"/>
        </w:rPr>
        <w:t>U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četvrtoj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platnoj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grupi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sudije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Upravnog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suda</w:t>
      </w:r>
      <w:r w:rsidRPr="00056DF1">
        <w:rPr>
          <w:lang w:val="sr-Cyrl-RS"/>
        </w:rPr>
        <w:t>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</w:r>
      <w:r w:rsidR="004C4B72">
        <w:rPr>
          <w:lang w:val="sr-Cyrl-RS"/>
        </w:rPr>
        <w:t>U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petoj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platnoj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grupi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sudije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Vrhovnog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kasacionog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suda</w:t>
      </w:r>
      <w:r w:rsidRPr="00056DF1">
        <w:rPr>
          <w:lang w:val="sr-Cyrl-RS"/>
        </w:rPr>
        <w:t>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</w:r>
      <w:r w:rsidR="004C4B72">
        <w:rPr>
          <w:lang w:val="sr-Cyrl-RS"/>
        </w:rPr>
        <w:t>U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šestoj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platnoj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grupi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je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predsednik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Vrhovnog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kasacionog</w:t>
      </w:r>
      <w:r w:rsidRPr="00056DF1">
        <w:rPr>
          <w:lang w:val="sr-Cyrl-RS"/>
        </w:rPr>
        <w:t xml:space="preserve"> </w:t>
      </w:r>
      <w:r w:rsidR="004C4B72">
        <w:rPr>
          <w:lang w:val="sr-Cyrl-RS"/>
        </w:rPr>
        <w:t>suda</w:t>
      </w:r>
      <w:r w:rsidRPr="00056DF1">
        <w:rPr>
          <w:lang w:val="sr-Cyrl-RS"/>
        </w:rPr>
        <w:t>.””</w:t>
      </w:r>
    </w:p>
    <w:p w:rsidR="00056DF1" w:rsidRDefault="00056DF1" w:rsidP="00056DF1">
      <w:pPr>
        <w:ind w:firstLine="720"/>
        <w:rPr>
          <w:lang w:val="sr-Cyrl-RS"/>
        </w:rPr>
      </w:pPr>
    </w:p>
    <w:p w:rsidR="00056DF1" w:rsidRDefault="004C4B72" w:rsidP="00056DF1">
      <w:pPr>
        <w:ind w:firstLine="720"/>
        <w:rPr>
          <w:lang w:val="sr-Cyrl-RS"/>
        </w:rPr>
      </w:pPr>
      <w:r>
        <w:rPr>
          <w:lang w:val="sr-Cyrl-RS"/>
        </w:rPr>
        <w:t>Dosadašnji</w:t>
      </w:r>
      <w:r w:rsidR="00056DF1">
        <w:rPr>
          <w:lang w:val="sr-Cyrl-RS"/>
        </w:rPr>
        <w:t xml:space="preserve"> </w:t>
      </w:r>
      <w:r>
        <w:rPr>
          <w:lang w:val="sr-Cyrl-RS"/>
        </w:rPr>
        <w:t>čl</w:t>
      </w:r>
      <w:r w:rsidR="00056DF1">
        <w:rPr>
          <w:lang w:val="sr-Cyrl-RS"/>
        </w:rPr>
        <w:t xml:space="preserve">. 2 – 4. </w:t>
      </w:r>
      <w:r>
        <w:rPr>
          <w:lang w:val="sr-Cyrl-RS"/>
        </w:rPr>
        <w:t>postaju</w:t>
      </w:r>
      <w:r w:rsidR="00056DF1">
        <w:rPr>
          <w:lang w:val="sr-Cyrl-RS"/>
        </w:rPr>
        <w:t xml:space="preserve"> </w:t>
      </w:r>
      <w:r>
        <w:rPr>
          <w:lang w:val="sr-Cyrl-RS"/>
        </w:rPr>
        <w:t>čl</w:t>
      </w:r>
      <w:r w:rsidR="00056DF1">
        <w:rPr>
          <w:lang w:val="sr-Cyrl-RS"/>
        </w:rPr>
        <w:t xml:space="preserve">. 3 – 5. </w:t>
      </w:r>
    </w:p>
    <w:p w:rsidR="00056DF1" w:rsidRPr="00056DF1" w:rsidRDefault="00056DF1" w:rsidP="00056DF1">
      <w:pPr>
        <w:ind w:firstLine="720"/>
        <w:rPr>
          <w:lang w:val="sr-Cyrl-RS"/>
        </w:rPr>
      </w:pPr>
    </w:p>
    <w:p w:rsidR="00056DF1" w:rsidRPr="00056DF1" w:rsidRDefault="004C4B72" w:rsidP="00056DF1">
      <w:pPr>
        <w:jc w:val="center"/>
        <w:rPr>
          <w:spacing w:val="20"/>
          <w:lang w:val="sr-Cyrl-RS"/>
        </w:rPr>
      </w:pPr>
      <w:r>
        <w:rPr>
          <w:spacing w:val="20"/>
          <w:lang w:val="sr-Cyrl-RS"/>
        </w:rPr>
        <w:t>Obrazloženje</w:t>
      </w:r>
    </w:p>
    <w:p w:rsidR="00056DF1" w:rsidRPr="00056DF1" w:rsidRDefault="00056DF1" w:rsidP="00056DF1"/>
    <w:p w:rsidR="00056DF1" w:rsidRDefault="00056DF1" w:rsidP="00E84807">
      <w:pPr>
        <w:jc w:val="both"/>
        <w:rPr>
          <w:lang w:val="sr-Cyrl-RS"/>
        </w:rPr>
      </w:pPr>
      <w:r w:rsidRPr="00056DF1">
        <w:tab/>
      </w:r>
      <w:r w:rsidR="004C4B72">
        <w:rPr>
          <w:lang w:val="sr-Cyrl-RS"/>
        </w:rPr>
        <w:t>Imajući</w:t>
      </w:r>
      <w:r>
        <w:rPr>
          <w:lang w:val="sr-Cyrl-RS"/>
        </w:rPr>
        <w:t xml:space="preserve"> </w:t>
      </w:r>
      <w:r w:rsidR="004C4B72">
        <w:rPr>
          <w:lang w:val="sr-Cyrl-RS"/>
        </w:rPr>
        <w:t>u</w:t>
      </w:r>
      <w:r>
        <w:rPr>
          <w:lang w:val="sr-Cyrl-RS"/>
        </w:rPr>
        <w:t xml:space="preserve"> </w:t>
      </w:r>
      <w:r w:rsidR="004C4B72">
        <w:rPr>
          <w:lang w:val="sr-Cyrl-RS"/>
        </w:rPr>
        <w:t>vidu</w:t>
      </w:r>
      <w:r>
        <w:rPr>
          <w:lang w:val="sr-Cyrl-RS"/>
        </w:rPr>
        <w:t xml:space="preserve"> </w:t>
      </w:r>
      <w:r w:rsidR="004C4B72">
        <w:rPr>
          <w:lang w:val="sr-Cyrl-RS"/>
        </w:rPr>
        <w:t>da</w:t>
      </w:r>
      <w:r>
        <w:rPr>
          <w:lang w:val="sr-Cyrl-RS"/>
        </w:rPr>
        <w:t xml:space="preserve"> </w:t>
      </w:r>
      <w:r w:rsidR="004C4B72">
        <w:rPr>
          <w:lang w:val="sr-Cyrl-RS"/>
        </w:rPr>
        <w:t>je</w:t>
      </w:r>
      <w:r>
        <w:rPr>
          <w:lang w:val="sr-Cyrl-RS"/>
        </w:rPr>
        <w:t xml:space="preserve"> </w:t>
      </w:r>
      <w:r w:rsidR="004C4B72">
        <w:rPr>
          <w:lang w:val="sr-Cyrl-RS"/>
        </w:rPr>
        <w:t>Narodna</w:t>
      </w:r>
      <w:r>
        <w:rPr>
          <w:lang w:val="sr-Cyrl-RS"/>
        </w:rPr>
        <w:t xml:space="preserve"> </w:t>
      </w:r>
      <w:r w:rsidR="004C4B7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4C4B7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4C4B72">
        <w:rPr>
          <w:lang w:val="sr-Cyrl-RS"/>
        </w:rPr>
        <w:t>amandman</w:t>
      </w:r>
      <w:r>
        <w:rPr>
          <w:lang w:val="sr-Cyrl-RS"/>
        </w:rPr>
        <w:t xml:space="preserve"> </w:t>
      </w:r>
      <w:r w:rsidR="004C4B72">
        <w:rPr>
          <w:lang w:val="sr-Cyrl-RS"/>
        </w:rPr>
        <w:t>Vlade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na</w:t>
      </w:r>
      <w:r>
        <w:rPr>
          <w:lang w:val="sr-Cyrl-RS"/>
        </w:rPr>
        <w:t xml:space="preserve"> </w:t>
      </w:r>
      <w:r w:rsidR="004C4B72">
        <w:rPr>
          <w:lang w:val="sr-Cyrl-RS"/>
        </w:rPr>
        <w:t>član</w:t>
      </w:r>
      <w:r>
        <w:rPr>
          <w:lang w:val="sr-Cyrl-RS"/>
        </w:rPr>
        <w:t xml:space="preserve"> 1. </w:t>
      </w:r>
      <w:r w:rsidR="004C4B72">
        <w:rPr>
          <w:lang w:val="sr-Cyrl-RS"/>
        </w:rPr>
        <w:t>Predloga</w:t>
      </w:r>
      <w:r>
        <w:rPr>
          <w:lang w:val="sr-Cyrl-RS"/>
        </w:rPr>
        <w:t xml:space="preserve"> </w:t>
      </w:r>
      <w:r w:rsidR="004C4B72">
        <w:rPr>
          <w:lang w:val="sr-Cyrl-RS"/>
        </w:rPr>
        <w:t>zakona</w:t>
      </w:r>
      <w:r>
        <w:rPr>
          <w:lang w:val="sr-Cyrl-RS"/>
        </w:rPr>
        <w:t xml:space="preserve"> </w:t>
      </w:r>
      <w:r w:rsidR="004C4B72">
        <w:rPr>
          <w:lang w:val="sr-Cyrl-RS"/>
        </w:rPr>
        <w:t>neophodno</w:t>
      </w:r>
      <w:r>
        <w:rPr>
          <w:lang w:val="sr-Cyrl-RS"/>
        </w:rPr>
        <w:t xml:space="preserve"> </w:t>
      </w:r>
      <w:r w:rsidR="004C4B72">
        <w:rPr>
          <w:lang w:val="sr-Cyrl-RS"/>
        </w:rPr>
        <w:t>je</w:t>
      </w:r>
      <w:r>
        <w:rPr>
          <w:lang w:val="sr-Cyrl-RS"/>
        </w:rPr>
        <w:t xml:space="preserve"> </w:t>
      </w:r>
      <w:r w:rsidR="004C4B72">
        <w:rPr>
          <w:lang w:val="sr-Cyrl-RS"/>
        </w:rPr>
        <w:t>da</w:t>
      </w:r>
      <w:r>
        <w:rPr>
          <w:lang w:val="sr-Cyrl-RS"/>
        </w:rPr>
        <w:t xml:space="preserve"> </w:t>
      </w:r>
      <w:r w:rsidR="004C4B72">
        <w:rPr>
          <w:lang w:val="sr-Cyrl-RS"/>
        </w:rPr>
        <w:t>se</w:t>
      </w:r>
      <w:r>
        <w:rPr>
          <w:lang w:val="sr-Cyrl-RS"/>
        </w:rPr>
        <w:t xml:space="preserve"> </w:t>
      </w:r>
      <w:r w:rsidR="004C4B72">
        <w:rPr>
          <w:lang w:val="sr-Cyrl-RS"/>
        </w:rPr>
        <w:t>tekst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Predloga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zakona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usaglasi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sa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Zakonom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o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sudijama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što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iziskuje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izmenu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u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članu</w:t>
      </w:r>
      <w:r w:rsidR="00E84807">
        <w:rPr>
          <w:lang w:val="sr-Cyrl-RS"/>
        </w:rPr>
        <w:t xml:space="preserve"> 37. </w:t>
      </w:r>
      <w:r w:rsidR="004C4B72">
        <w:rPr>
          <w:lang w:val="sr-Cyrl-RS"/>
        </w:rPr>
        <w:t>Zakona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o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sudijama</w:t>
      </w:r>
      <w:r w:rsidR="00E84807">
        <w:rPr>
          <w:lang w:val="sr-Cyrl-RS"/>
        </w:rPr>
        <w:t xml:space="preserve">, </w:t>
      </w:r>
      <w:r w:rsidR="004C4B72">
        <w:rPr>
          <w:lang w:val="sr-Cyrl-RS"/>
        </w:rPr>
        <w:t>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koja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se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predlaže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ovim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amandmanom</w:t>
      </w:r>
      <w:r w:rsidR="00E84807">
        <w:rPr>
          <w:lang w:val="sr-Cyrl-RS"/>
        </w:rPr>
        <w:t xml:space="preserve">, </w:t>
      </w:r>
      <w:r w:rsidR="004C4B72">
        <w:rPr>
          <w:lang w:val="sr-Cyrl-RS"/>
        </w:rPr>
        <w:t>kao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i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da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se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zbog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toga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interveniše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i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u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članu</w:t>
      </w:r>
      <w:r w:rsidR="00E84807">
        <w:rPr>
          <w:lang w:val="sr-Cyrl-RS"/>
        </w:rPr>
        <w:t xml:space="preserve"> 38. </w:t>
      </w:r>
      <w:r w:rsidR="004C4B72">
        <w:rPr>
          <w:lang w:val="sr-Cyrl-RS"/>
        </w:rPr>
        <w:t>tog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zakona</w:t>
      </w:r>
      <w:r w:rsidR="00E84807">
        <w:rPr>
          <w:lang w:val="sr-Cyrl-RS"/>
        </w:rPr>
        <w:t xml:space="preserve"> (</w:t>
      </w:r>
      <w:r w:rsidR="004C4B72">
        <w:rPr>
          <w:lang w:val="sr-Cyrl-RS"/>
        </w:rPr>
        <w:t>član</w:t>
      </w:r>
      <w:r w:rsidR="00E84807">
        <w:rPr>
          <w:lang w:val="sr-Cyrl-RS"/>
        </w:rPr>
        <w:t xml:space="preserve"> 1. </w:t>
      </w:r>
      <w:r w:rsidR="004C4B72">
        <w:rPr>
          <w:lang w:val="sr-Cyrl-RS"/>
        </w:rPr>
        <w:t>Predloga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zakona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koji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postaje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član</w:t>
      </w:r>
      <w:r w:rsidR="00E84807">
        <w:rPr>
          <w:lang w:val="sr-Cyrl-RS"/>
        </w:rPr>
        <w:t xml:space="preserve"> 2. </w:t>
      </w:r>
      <w:r w:rsidR="004C4B72">
        <w:rPr>
          <w:lang w:val="sr-Cyrl-RS"/>
        </w:rPr>
        <w:t>Predloga</w:t>
      </w:r>
      <w:r w:rsidR="00E84807">
        <w:rPr>
          <w:lang w:val="sr-Cyrl-RS"/>
        </w:rPr>
        <w:t xml:space="preserve"> </w:t>
      </w:r>
      <w:r w:rsidR="004C4B72">
        <w:rPr>
          <w:lang w:val="sr-Cyrl-RS"/>
        </w:rPr>
        <w:t>zakona</w:t>
      </w:r>
      <w:r w:rsidR="00E84807">
        <w:rPr>
          <w:lang w:val="sr-Cyrl-RS"/>
        </w:rPr>
        <w:t>).</w:t>
      </w:r>
    </w:p>
    <w:p w:rsidR="00056DF1" w:rsidRDefault="00056DF1" w:rsidP="00E84807">
      <w:pPr>
        <w:jc w:val="both"/>
        <w:rPr>
          <w:lang w:val="sr-Cyrl-RS"/>
        </w:rPr>
      </w:pPr>
    </w:p>
    <w:p w:rsidR="00AA387A" w:rsidRPr="00B21E43" w:rsidRDefault="00AA387A" w:rsidP="00AC0D39">
      <w:pPr>
        <w:jc w:val="both"/>
        <w:rPr>
          <w:lang w:val="ru-RU"/>
        </w:rPr>
      </w:pPr>
    </w:p>
    <w:p w:rsidR="00AC0D39" w:rsidRDefault="004C4B72" w:rsidP="00AC0D39">
      <w:pPr>
        <w:jc w:val="right"/>
        <w:rPr>
          <w:lang w:val="ru-RU"/>
        </w:rPr>
      </w:pPr>
      <w:r>
        <w:rPr>
          <w:lang w:val="ru-RU"/>
        </w:rPr>
        <w:t>PREDSEDNIK</w:t>
      </w:r>
      <w:r w:rsidR="00AC0D39">
        <w:rPr>
          <w:lang w:val="ru-RU"/>
        </w:rPr>
        <w:t xml:space="preserve"> </w:t>
      </w:r>
      <w:r>
        <w:rPr>
          <w:lang w:val="ru-RU"/>
        </w:rPr>
        <w:t>ODBORA</w:t>
      </w:r>
    </w:p>
    <w:p w:rsidR="00AC0D39" w:rsidRDefault="00AC0D39" w:rsidP="00AC0D39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     </w:t>
      </w:r>
      <w:r>
        <w:rPr>
          <w:lang w:val="sr-Cyrl-RS"/>
        </w:rPr>
        <w:t xml:space="preserve">           </w:t>
      </w:r>
      <w:r w:rsidR="004C4B72">
        <w:rPr>
          <w:lang w:val="ru-RU"/>
        </w:rPr>
        <w:t>Vladimir</w:t>
      </w:r>
      <w:r w:rsidR="00E84807">
        <w:rPr>
          <w:lang w:val="ru-RU"/>
        </w:rPr>
        <w:t xml:space="preserve"> </w:t>
      </w:r>
      <w:r w:rsidR="004C4B72">
        <w:rPr>
          <w:lang w:val="ru-RU"/>
        </w:rPr>
        <w:t>Đukanović</w:t>
      </w:r>
    </w:p>
    <w:p w:rsidR="00127B0D" w:rsidRDefault="00127B0D"/>
    <w:p w:rsidR="00AC0D39" w:rsidRDefault="00AC0D39"/>
    <w:p w:rsidR="00AC0D39" w:rsidRDefault="00AC0D39"/>
    <w:sectPr w:rsidR="00AC0D39" w:rsidSect="00AA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38" w:rsidRDefault="00043838" w:rsidP="004C4B72">
      <w:r>
        <w:separator/>
      </w:r>
    </w:p>
  </w:endnote>
  <w:endnote w:type="continuationSeparator" w:id="0">
    <w:p w:rsidR="00043838" w:rsidRDefault="00043838" w:rsidP="004C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72" w:rsidRDefault="004C4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72" w:rsidRDefault="004C4B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72" w:rsidRDefault="004C4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38" w:rsidRDefault="00043838" w:rsidP="004C4B72">
      <w:r>
        <w:separator/>
      </w:r>
    </w:p>
  </w:footnote>
  <w:footnote w:type="continuationSeparator" w:id="0">
    <w:p w:rsidR="00043838" w:rsidRDefault="00043838" w:rsidP="004C4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72" w:rsidRDefault="004C4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72" w:rsidRDefault="004C4B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72" w:rsidRDefault="004C4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138A8"/>
    <w:multiLevelType w:val="hybridMultilevel"/>
    <w:tmpl w:val="A0F8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749D8"/>
    <w:multiLevelType w:val="hybridMultilevel"/>
    <w:tmpl w:val="F66E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32B89"/>
    <w:multiLevelType w:val="hybridMultilevel"/>
    <w:tmpl w:val="12B8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39"/>
    <w:rsid w:val="00043838"/>
    <w:rsid w:val="00056DF1"/>
    <w:rsid w:val="00127B0D"/>
    <w:rsid w:val="004C4B72"/>
    <w:rsid w:val="00596D3C"/>
    <w:rsid w:val="00AA387A"/>
    <w:rsid w:val="00AC0D39"/>
    <w:rsid w:val="00E6735D"/>
    <w:rsid w:val="00E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B51F1-ECE4-4CF3-9457-21082AF9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3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0D3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AC0D39"/>
    <w:pPr>
      <w:spacing w:before="100" w:beforeAutospacing="1" w:after="100" w:afterAutospacing="1"/>
    </w:pPr>
    <w:rPr>
      <w:rFonts w:eastAsia="Calibri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056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B7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C4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B7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Vinš</dc:creator>
  <cp:keywords/>
  <dc:description/>
  <cp:lastModifiedBy>Marina Vučenović</cp:lastModifiedBy>
  <cp:revision>2</cp:revision>
  <dcterms:created xsi:type="dcterms:W3CDTF">2021-07-14T11:35:00Z</dcterms:created>
  <dcterms:modified xsi:type="dcterms:W3CDTF">2021-07-14T11:35:00Z</dcterms:modified>
</cp:coreProperties>
</file>